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CCB0D" w14:textId="568C43BE" w:rsidR="00302BBE" w:rsidRPr="00382F11" w:rsidRDefault="00302BBE" w:rsidP="00302BBE">
      <w:pPr>
        <w:jc w:val="center"/>
        <w:rPr>
          <w:rFonts w:ascii="Arial" w:hAnsi="Arial" w:cs="Arial"/>
          <w:b/>
          <w:bCs/>
          <w:lang w:val="fr-CM"/>
        </w:rPr>
      </w:pPr>
      <w:r w:rsidRPr="00382F11">
        <w:rPr>
          <w:rFonts w:ascii="Arial" w:hAnsi="Arial" w:cs="Arial"/>
          <w:b/>
          <w:bCs/>
          <w:lang w:val="fr-CM"/>
        </w:rPr>
        <w:t>CONTRAT DE LOCATION</w:t>
      </w:r>
    </w:p>
    <w:p w14:paraId="1D1930C0" w14:textId="77777777" w:rsidR="00302BBE" w:rsidRPr="00382F11" w:rsidRDefault="00302BBE" w:rsidP="00302BBE">
      <w:pPr>
        <w:jc w:val="center"/>
        <w:rPr>
          <w:rFonts w:ascii="Arial" w:hAnsi="Arial" w:cs="Arial"/>
          <w:lang w:val="fr-CM"/>
        </w:rPr>
      </w:pPr>
    </w:p>
    <w:p w14:paraId="61CEEDB0" w14:textId="1CBF35EB" w:rsidR="00302BBE" w:rsidRPr="00382F11" w:rsidRDefault="00302BBE" w:rsidP="00302BBE">
      <w:pPr>
        <w:rPr>
          <w:rFonts w:ascii="Arial" w:hAnsi="Arial" w:cs="Arial"/>
          <w:sz w:val="20"/>
          <w:szCs w:val="20"/>
          <w:lang w:val="fr-CM"/>
        </w:rPr>
      </w:pPr>
      <w:r w:rsidRPr="00382F11">
        <w:rPr>
          <w:rFonts w:ascii="Arial" w:hAnsi="Arial" w:cs="Arial"/>
          <w:b/>
          <w:bCs/>
          <w:sz w:val="20"/>
          <w:szCs w:val="20"/>
          <w:lang w:val="fr-CM"/>
        </w:rPr>
        <w:t xml:space="preserve">Entre les </w:t>
      </w:r>
      <w:proofErr w:type="gramStart"/>
      <w:r w:rsidRPr="00382F11">
        <w:rPr>
          <w:rFonts w:ascii="Arial" w:hAnsi="Arial" w:cs="Arial"/>
          <w:b/>
          <w:bCs/>
          <w:sz w:val="20"/>
          <w:szCs w:val="20"/>
          <w:lang w:val="fr-CM"/>
        </w:rPr>
        <w:t>soussignés</w:t>
      </w:r>
      <w:r w:rsidRPr="00382F11">
        <w:rPr>
          <w:rFonts w:ascii="Arial" w:hAnsi="Arial" w:cs="Arial"/>
          <w:sz w:val="20"/>
          <w:szCs w:val="20"/>
          <w:lang w:val="fr-CM"/>
        </w:rPr>
        <w:t>:</w:t>
      </w:r>
      <w:proofErr w:type="gramEnd"/>
    </w:p>
    <w:p w14:paraId="657CCB16" w14:textId="45B2BB7F" w:rsidR="00302BBE" w:rsidRPr="00010C84" w:rsidRDefault="00302BBE" w:rsidP="00010C84">
      <w:pPr>
        <w:jc w:val="both"/>
        <w:rPr>
          <w:rFonts w:ascii="Arial" w:hAnsi="Arial" w:cs="Arial"/>
          <w:sz w:val="20"/>
          <w:szCs w:val="20"/>
          <w:lang w:val="fr-CM"/>
        </w:rPr>
      </w:pPr>
      <w:r w:rsidRPr="0097278F">
        <w:rPr>
          <w:rFonts w:ascii="Arial" w:hAnsi="Arial" w:cs="Arial"/>
          <w:sz w:val="20"/>
          <w:szCs w:val="20"/>
          <w:lang w:val="fr-CM"/>
        </w:rPr>
        <w:t>Monsieur K</w:t>
      </w:r>
      <w:r w:rsidR="00AD2309">
        <w:rPr>
          <w:rFonts w:ascii="Arial" w:hAnsi="Arial" w:cs="Arial"/>
          <w:sz w:val="20"/>
          <w:szCs w:val="20"/>
          <w:lang w:val="fr-CM"/>
        </w:rPr>
        <w:t>A</w:t>
      </w:r>
      <w:r w:rsidR="009E6533">
        <w:rPr>
          <w:rFonts w:ascii="Arial" w:hAnsi="Arial" w:cs="Arial"/>
          <w:sz w:val="20"/>
          <w:szCs w:val="20"/>
          <w:lang w:val="fr-CM"/>
        </w:rPr>
        <w:t>C</w:t>
      </w:r>
      <w:r w:rsidR="00AD2309">
        <w:rPr>
          <w:rFonts w:ascii="Arial" w:hAnsi="Arial" w:cs="Arial"/>
          <w:sz w:val="20"/>
          <w:szCs w:val="20"/>
          <w:lang w:val="fr-CM"/>
        </w:rPr>
        <w:t>EM</w:t>
      </w:r>
      <w:r w:rsidRPr="0097278F">
        <w:rPr>
          <w:rFonts w:ascii="Arial" w:hAnsi="Arial" w:cs="Arial"/>
          <w:sz w:val="20"/>
          <w:szCs w:val="20"/>
          <w:lang w:val="fr-CM"/>
        </w:rPr>
        <w:t xml:space="preserve"> GA</w:t>
      </w:r>
      <w:r w:rsidR="009E6533">
        <w:rPr>
          <w:rFonts w:ascii="Arial" w:hAnsi="Arial" w:cs="Arial"/>
          <w:sz w:val="20"/>
          <w:szCs w:val="20"/>
          <w:lang w:val="fr-CM"/>
        </w:rPr>
        <w:t>ALICHE</w:t>
      </w:r>
      <w:r w:rsidRPr="0097278F">
        <w:rPr>
          <w:rFonts w:ascii="Arial" w:hAnsi="Arial" w:cs="Arial"/>
          <w:sz w:val="20"/>
          <w:szCs w:val="20"/>
          <w:lang w:val="fr-CM"/>
        </w:rPr>
        <w:t xml:space="preserve">, de nationalité tunisienne, née le 30/09/1954, titulaire de la CNI n° 02933796 </w:t>
      </w:r>
      <w:r w:rsidR="0097278F" w:rsidRPr="0097278F">
        <w:rPr>
          <w:rFonts w:ascii="Arial" w:hAnsi="Arial" w:cs="Arial"/>
          <w:sz w:val="20"/>
          <w:szCs w:val="20"/>
          <w:lang w:val="fr-CM"/>
        </w:rPr>
        <w:t>délivrée</w:t>
      </w:r>
      <w:r w:rsidRPr="0097278F">
        <w:rPr>
          <w:rFonts w:ascii="Arial" w:hAnsi="Arial" w:cs="Arial"/>
          <w:sz w:val="20"/>
          <w:szCs w:val="20"/>
          <w:lang w:val="fr-CM"/>
        </w:rPr>
        <w:t xml:space="preserve"> le 09/03/2015.</w:t>
      </w:r>
      <w:r w:rsidR="00010C84">
        <w:rPr>
          <w:rFonts w:ascii="Arial" w:hAnsi="Arial" w:cs="Arial"/>
          <w:sz w:val="20"/>
          <w:szCs w:val="20"/>
          <w:lang w:val="fr-CM"/>
        </w:rPr>
        <w:t xml:space="preserve">   </w:t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>&lt;&lt;</w:t>
      </w:r>
      <w:r w:rsidR="0097278F" w:rsidRPr="0097278F">
        <w:rPr>
          <w:rFonts w:ascii="Arial" w:hAnsi="Arial" w:cs="Arial"/>
          <w:b/>
          <w:bCs/>
          <w:sz w:val="20"/>
          <w:szCs w:val="20"/>
          <w:lang w:val="fr-CM"/>
        </w:rPr>
        <w:t xml:space="preserve"> </w:t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>Ci-après dénommée le Bailleur</w:t>
      </w:r>
      <w:r w:rsidR="0097278F" w:rsidRPr="0097278F">
        <w:rPr>
          <w:rFonts w:ascii="Arial" w:hAnsi="Arial" w:cs="Arial"/>
          <w:b/>
          <w:bCs/>
          <w:sz w:val="20"/>
          <w:szCs w:val="20"/>
          <w:lang w:val="fr-CM"/>
        </w:rPr>
        <w:t xml:space="preserve"> </w:t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>&gt;&gt;</w:t>
      </w:r>
    </w:p>
    <w:p w14:paraId="4187574C" w14:textId="76DA3DE4" w:rsidR="00302BBE" w:rsidRPr="0097278F" w:rsidRDefault="00302BBE" w:rsidP="00302BBE">
      <w:pPr>
        <w:rPr>
          <w:rFonts w:ascii="Arial" w:hAnsi="Arial" w:cs="Arial"/>
          <w:b/>
          <w:bCs/>
          <w:sz w:val="20"/>
          <w:szCs w:val="20"/>
          <w:lang w:val="fr-CM"/>
        </w:rPr>
      </w:pP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="00010C84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="00010C84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="00010C84">
        <w:rPr>
          <w:rFonts w:ascii="Arial" w:hAnsi="Arial" w:cs="Arial"/>
          <w:b/>
          <w:bCs/>
          <w:sz w:val="20"/>
          <w:szCs w:val="20"/>
          <w:lang w:val="fr-CM"/>
        </w:rPr>
        <w:t xml:space="preserve">  </w:t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>D’une part</w:t>
      </w:r>
    </w:p>
    <w:p w14:paraId="33471338" w14:textId="009DDBB8" w:rsidR="00302BBE" w:rsidRPr="0097278F" w:rsidRDefault="00302BBE" w:rsidP="00302BBE">
      <w:pPr>
        <w:rPr>
          <w:rFonts w:ascii="Arial" w:hAnsi="Arial" w:cs="Arial"/>
          <w:b/>
          <w:bCs/>
          <w:sz w:val="20"/>
          <w:szCs w:val="20"/>
          <w:lang w:val="fr-CM"/>
        </w:rPr>
      </w:pPr>
      <w:r w:rsidRPr="0097278F">
        <w:rPr>
          <w:rFonts w:ascii="Arial" w:hAnsi="Arial" w:cs="Arial"/>
          <w:b/>
          <w:bCs/>
          <w:sz w:val="20"/>
          <w:szCs w:val="20"/>
          <w:lang w:val="fr-CM"/>
        </w:rPr>
        <w:t>ET</w:t>
      </w:r>
    </w:p>
    <w:p w14:paraId="7CE64096" w14:textId="7B6728CB" w:rsidR="00743B0A" w:rsidRPr="00F83C0E" w:rsidRDefault="00302BBE" w:rsidP="00F83C0E">
      <w:pPr>
        <w:pStyle w:val="Paragraphedeliste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  <w:lang w:val="fr-CM"/>
        </w:rPr>
      </w:pPr>
      <w:r w:rsidRPr="00F83C0E">
        <w:rPr>
          <w:rFonts w:ascii="Arial" w:hAnsi="Arial" w:cs="Arial"/>
          <w:sz w:val="20"/>
          <w:szCs w:val="20"/>
          <w:lang w:val="fr-CM"/>
        </w:rPr>
        <w:t>Monsieur FODOO YEMELI RONICE DIOMEL de nationalité Camerounaise,</w:t>
      </w:r>
      <w:bookmarkStart w:id="0" w:name="_GoBack"/>
      <w:r w:rsidRPr="00F83C0E">
        <w:rPr>
          <w:rFonts w:ascii="Arial" w:hAnsi="Arial" w:cs="Arial"/>
          <w:sz w:val="20"/>
          <w:szCs w:val="20"/>
          <w:lang w:val="fr-CM"/>
        </w:rPr>
        <w:t xml:space="preserve"> </w:t>
      </w:r>
      <w:bookmarkEnd w:id="0"/>
      <w:r w:rsidRPr="00F83C0E">
        <w:rPr>
          <w:rFonts w:ascii="Arial" w:hAnsi="Arial" w:cs="Arial"/>
          <w:sz w:val="20"/>
          <w:szCs w:val="20"/>
          <w:lang w:val="fr-CM"/>
        </w:rPr>
        <w:t>née le 16/11/1995</w:t>
      </w:r>
      <w:r w:rsidR="00743B0A" w:rsidRPr="00F83C0E">
        <w:rPr>
          <w:rFonts w:ascii="Arial" w:hAnsi="Arial" w:cs="Arial"/>
          <w:sz w:val="20"/>
          <w:szCs w:val="20"/>
          <w:lang w:val="fr-CM"/>
        </w:rPr>
        <w:t xml:space="preserve"> N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° de </w:t>
      </w:r>
      <w:r w:rsidR="00A017DC" w:rsidRPr="00F83C0E">
        <w:rPr>
          <w:rFonts w:ascii="Arial" w:hAnsi="Arial" w:cs="Arial"/>
          <w:sz w:val="20"/>
          <w:szCs w:val="20"/>
          <w:lang w:val="fr-CM"/>
        </w:rPr>
        <w:t>passeport AA</w:t>
      </w:r>
      <w:r w:rsidR="00D92A23" w:rsidRPr="00F83C0E">
        <w:rPr>
          <w:rFonts w:ascii="Arial" w:hAnsi="Arial" w:cs="Arial"/>
          <w:sz w:val="20"/>
          <w:szCs w:val="20"/>
          <w:lang w:val="fr-CM"/>
        </w:rPr>
        <w:t>100834.</w:t>
      </w:r>
      <w:r w:rsidR="00A017DC" w:rsidRPr="00F83C0E">
        <w:rPr>
          <w:rFonts w:ascii="Arial" w:hAnsi="Arial" w:cs="Arial"/>
          <w:sz w:val="20"/>
          <w:szCs w:val="20"/>
          <w:lang w:val="fr-CM"/>
        </w:rPr>
        <w:t xml:space="preserve"> </w:t>
      </w:r>
    </w:p>
    <w:p w14:paraId="090F4426" w14:textId="73470551" w:rsidR="00743B0A" w:rsidRPr="00F83C0E" w:rsidRDefault="00302BBE" w:rsidP="00A864DC">
      <w:pPr>
        <w:pStyle w:val="Paragraphedeliste"/>
        <w:numPr>
          <w:ilvl w:val="0"/>
          <w:numId w:val="1"/>
        </w:numPr>
        <w:ind w:left="0"/>
        <w:jc w:val="both"/>
        <w:rPr>
          <w:rFonts w:ascii="Arial" w:hAnsi="Arial" w:cs="Arial"/>
          <w:sz w:val="20"/>
          <w:szCs w:val="20"/>
          <w:lang w:val="fr-CM"/>
        </w:rPr>
      </w:pPr>
      <w:r w:rsidRPr="00F83C0E">
        <w:rPr>
          <w:rFonts w:ascii="Arial" w:hAnsi="Arial" w:cs="Arial"/>
          <w:sz w:val="20"/>
          <w:szCs w:val="20"/>
          <w:lang w:val="fr-CM"/>
        </w:rPr>
        <w:t xml:space="preserve">Monsieur NAOUSSI VINY </w:t>
      </w:r>
      <w:r w:rsidR="00A017DC" w:rsidRPr="00F83C0E">
        <w:rPr>
          <w:rFonts w:ascii="Arial" w:hAnsi="Arial" w:cs="Arial"/>
          <w:sz w:val="20"/>
          <w:szCs w:val="20"/>
          <w:lang w:val="fr-CM"/>
        </w:rPr>
        <w:t>RODOLPHE de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 nationalité camerounaise, née le 13/07/1996 n° de </w:t>
      </w:r>
      <w:r w:rsidR="00A017DC" w:rsidRPr="00F83C0E">
        <w:rPr>
          <w:rFonts w:ascii="Arial" w:hAnsi="Arial" w:cs="Arial"/>
          <w:sz w:val="20"/>
          <w:szCs w:val="20"/>
          <w:lang w:val="fr-CM"/>
        </w:rPr>
        <w:t>passeport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 </w:t>
      </w:r>
      <w:r w:rsidR="00A864DC">
        <w:rPr>
          <w:rFonts w:ascii="Arial" w:hAnsi="Arial" w:cs="Arial"/>
          <w:sz w:val="20"/>
          <w:szCs w:val="20"/>
          <w:lang w:val="fr-CM"/>
        </w:rPr>
        <w:t>AA504170</w:t>
      </w:r>
      <w:r w:rsidR="00D92A23" w:rsidRPr="00F83C0E">
        <w:rPr>
          <w:rFonts w:ascii="Arial" w:hAnsi="Arial" w:cs="Arial"/>
          <w:sz w:val="20"/>
          <w:szCs w:val="20"/>
          <w:lang w:val="fr-CM"/>
        </w:rPr>
        <w:t>.</w:t>
      </w:r>
      <w:r w:rsidR="00A017DC" w:rsidRPr="00F83C0E">
        <w:rPr>
          <w:rFonts w:ascii="Arial" w:hAnsi="Arial" w:cs="Arial"/>
          <w:sz w:val="20"/>
          <w:szCs w:val="20"/>
          <w:lang w:val="fr-CM"/>
        </w:rPr>
        <w:t xml:space="preserve"> </w:t>
      </w:r>
    </w:p>
    <w:p w14:paraId="1F06711A" w14:textId="317C7D85" w:rsidR="0097278F" w:rsidRPr="00010C84" w:rsidRDefault="00302BBE" w:rsidP="00A864DC">
      <w:pPr>
        <w:pStyle w:val="Paragraphedeliste"/>
        <w:numPr>
          <w:ilvl w:val="0"/>
          <w:numId w:val="1"/>
        </w:numPr>
        <w:ind w:left="0"/>
        <w:jc w:val="both"/>
        <w:rPr>
          <w:rFonts w:ascii="Arial" w:hAnsi="Arial" w:cs="Arial"/>
          <w:sz w:val="20"/>
          <w:szCs w:val="20"/>
          <w:lang w:val="fr-CM"/>
        </w:rPr>
      </w:pPr>
      <w:r w:rsidRPr="00F83C0E">
        <w:rPr>
          <w:rFonts w:ascii="Arial" w:hAnsi="Arial" w:cs="Arial"/>
          <w:sz w:val="20"/>
          <w:szCs w:val="20"/>
          <w:lang w:val="fr-CM"/>
        </w:rPr>
        <w:t xml:space="preserve">Monsieur </w:t>
      </w:r>
      <w:r w:rsidR="00382F11" w:rsidRPr="00F83C0E">
        <w:rPr>
          <w:rFonts w:ascii="Arial" w:hAnsi="Arial" w:cs="Arial"/>
          <w:sz w:val="20"/>
          <w:szCs w:val="20"/>
          <w:lang w:val="fr-CM"/>
        </w:rPr>
        <w:t>NEMBOT</w:t>
      </w:r>
      <w:r w:rsidR="003F2287" w:rsidRPr="00F83C0E">
        <w:rPr>
          <w:rFonts w:ascii="Arial" w:hAnsi="Arial" w:cs="Arial"/>
          <w:sz w:val="20"/>
          <w:szCs w:val="20"/>
          <w:lang w:val="fr-CM"/>
        </w:rPr>
        <w:t xml:space="preserve"> FOUDJO NAZAIRE JEAN DE DIEU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 de nationalité camerounaise, née le </w:t>
      </w:r>
      <w:r w:rsidR="00A864DC">
        <w:rPr>
          <w:rFonts w:ascii="Arial" w:hAnsi="Arial" w:cs="Arial"/>
          <w:sz w:val="20"/>
          <w:szCs w:val="20"/>
          <w:lang w:val="fr-CM"/>
        </w:rPr>
        <w:t>08/03/2001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 n° de </w:t>
      </w:r>
      <w:r w:rsidR="00A017DC" w:rsidRPr="00F83C0E">
        <w:rPr>
          <w:rFonts w:ascii="Arial" w:hAnsi="Arial" w:cs="Arial"/>
          <w:sz w:val="20"/>
          <w:szCs w:val="20"/>
          <w:lang w:val="fr-CM"/>
        </w:rPr>
        <w:t>passeport</w:t>
      </w:r>
      <w:r w:rsidRPr="00F83C0E">
        <w:rPr>
          <w:rFonts w:ascii="Arial" w:hAnsi="Arial" w:cs="Arial"/>
          <w:sz w:val="20"/>
          <w:szCs w:val="20"/>
          <w:lang w:val="fr-CM"/>
        </w:rPr>
        <w:t xml:space="preserve"> </w:t>
      </w:r>
      <w:r w:rsidR="00AD2309" w:rsidRPr="00F83C0E">
        <w:rPr>
          <w:rFonts w:ascii="Arial" w:hAnsi="Arial" w:cs="Arial"/>
          <w:sz w:val="20"/>
          <w:szCs w:val="20"/>
          <w:lang w:val="fr-CM"/>
        </w:rPr>
        <w:t>0949324</w:t>
      </w:r>
      <w:r w:rsidR="00D92A23" w:rsidRPr="00F83C0E">
        <w:rPr>
          <w:rFonts w:ascii="Arial" w:hAnsi="Arial" w:cs="Arial"/>
          <w:sz w:val="20"/>
          <w:szCs w:val="20"/>
          <w:lang w:val="fr-CM"/>
        </w:rPr>
        <w:t>.</w:t>
      </w:r>
      <w:r w:rsidR="00010C84">
        <w:rPr>
          <w:rFonts w:ascii="Arial" w:hAnsi="Arial" w:cs="Arial"/>
          <w:sz w:val="20"/>
          <w:szCs w:val="20"/>
          <w:lang w:val="fr-CM"/>
        </w:rPr>
        <w:t xml:space="preserve">   </w:t>
      </w:r>
      <w:r w:rsidR="0097278F" w:rsidRPr="00010C84">
        <w:rPr>
          <w:rFonts w:ascii="Arial" w:hAnsi="Arial" w:cs="Arial"/>
          <w:b/>
          <w:bCs/>
          <w:sz w:val="20"/>
          <w:szCs w:val="20"/>
          <w:lang w:val="fr-CM"/>
        </w:rPr>
        <w:t xml:space="preserve">&lt;&lt; Ci-après </w:t>
      </w:r>
      <w:proofErr w:type="gramStart"/>
      <w:r w:rsidR="0097278F" w:rsidRPr="00010C84">
        <w:rPr>
          <w:rFonts w:ascii="Arial" w:hAnsi="Arial" w:cs="Arial"/>
          <w:b/>
          <w:bCs/>
          <w:sz w:val="20"/>
          <w:szCs w:val="20"/>
          <w:lang w:val="fr-CM"/>
        </w:rPr>
        <w:t>dénommé</w:t>
      </w:r>
      <w:proofErr w:type="gramEnd"/>
      <w:r w:rsidR="0097278F" w:rsidRPr="00010C84">
        <w:rPr>
          <w:rFonts w:ascii="Arial" w:hAnsi="Arial" w:cs="Arial"/>
          <w:b/>
          <w:bCs/>
          <w:sz w:val="20"/>
          <w:szCs w:val="20"/>
          <w:lang w:val="fr-CM"/>
        </w:rPr>
        <w:t xml:space="preserve"> les Locataires &gt;&gt;</w:t>
      </w:r>
    </w:p>
    <w:p w14:paraId="0278E35A" w14:textId="6218496F" w:rsidR="0097278F" w:rsidRPr="0097278F" w:rsidRDefault="0097278F" w:rsidP="00302BBE">
      <w:pPr>
        <w:rPr>
          <w:rFonts w:ascii="Arial" w:hAnsi="Arial" w:cs="Arial"/>
          <w:b/>
          <w:bCs/>
          <w:sz w:val="20"/>
          <w:szCs w:val="20"/>
          <w:lang w:val="fr-CM"/>
        </w:rPr>
      </w:pP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="00010C84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="00010C84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</w:r>
      <w:r w:rsidRPr="0097278F">
        <w:rPr>
          <w:rFonts w:ascii="Arial" w:hAnsi="Arial" w:cs="Arial"/>
          <w:b/>
          <w:bCs/>
          <w:sz w:val="20"/>
          <w:szCs w:val="20"/>
          <w:lang w:val="fr-CM"/>
        </w:rPr>
        <w:tab/>
        <w:t xml:space="preserve">D’autres </w:t>
      </w:r>
      <w:proofErr w:type="gramStart"/>
      <w:r w:rsidRPr="0097278F">
        <w:rPr>
          <w:rFonts w:ascii="Arial" w:hAnsi="Arial" w:cs="Arial"/>
          <w:b/>
          <w:bCs/>
          <w:sz w:val="20"/>
          <w:szCs w:val="20"/>
          <w:lang w:val="fr-CM"/>
        </w:rPr>
        <w:t>part</w:t>
      </w:r>
      <w:proofErr w:type="gramEnd"/>
    </w:p>
    <w:p w14:paraId="4C20CAEF" w14:textId="0F49DB44" w:rsidR="0097278F" w:rsidRPr="00C5478B" w:rsidRDefault="0097278F" w:rsidP="00C5478B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fr-CM"/>
        </w:rPr>
      </w:pPr>
      <w:r w:rsidRPr="00C5478B">
        <w:rPr>
          <w:rFonts w:ascii="Arial" w:hAnsi="Arial" w:cs="Arial"/>
          <w:b/>
          <w:bCs/>
          <w:sz w:val="28"/>
          <w:szCs w:val="28"/>
          <w:u w:val="single"/>
          <w:lang w:val="fr-CM"/>
        </w:rPr>
        <w:t>Il a été convenu et arrêté ce qui suit :</w:t>
      </w:r>
    </w:p>
    <w:p w14:paraId="3361EC36" w14:textId="0DD811EE" w:rsidR="0097278F" w:rsidRDefault="0097278F" w:rsidP="008500A7">
      <w:pPr>
        <w:jc w:val="both"/>
        <w:rPr>
          <w:rFonts w:ascii="Arial" w:hAnsi="Arial" w:cs="Arial"/>
          <w:sz w:val="20"/>
          <w:szCs w:val="20"/>
          <w:lang w:val="fr-CM"/>
        </w:rPr>
      </w:pPr>
      <w:r w:rsidRPr="0097278F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1 :</w:t>
      </w:r>
      <w:r w:rsidRPr="00A017DC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Objet</w:t>
      </w:r>
      <w:r w:rsidR="00A017DC">
        <w:rPr>
          <w:rFonts w:ascii="Arial" w:hAnsi="Arial" w:cs="Arial"/>
          <w:b/>
          <w:bCs/>
          <w:sz w:val="20"/>
          <w:szCs w:val="20"/>
          <w:lang w:val="fr-CM"/>
        </w:rPr>
        <w:t xml:space="preserve"> </w:t>
      </w:r>
      <w:r w:rsidR="00A017DC" w:rsidRPr="00A017DC">
        <w:rPr>
          <w:rFonts w:ascii="Arial" w:hAnsi="Arial" w:cs="Arial"/>
          <w:sz w:val="20"/>
          <w:szCs w:val="20"/>
          <w:lang w:val="fr-CM"/>
        </w:rPr>
        <w:t>Le</w:t>
      </w:r>
      <w:r w:rsidR="00A017DC" w:rsidRPr="0097278F">
        <w:rPr>
          <w:rFonts w:ascii="Arial" w:hAnsi="Arial" w:cs="Arial"/>
          <w:sz w:val="20"/>
          <w:szCs w:val="20"/>
          <w:lang w:val="fr-CM"/>
        </w:rPr>
        <w:t xml:space="preserve"> bailleur susmentionné</w:t>
      </w:r>
      <w:r w:rsidRPr="0097278F">
        <w:rPr>
          <w:rFonts w:ascii="Arial" w:hAnsi="Arial" w:cs="Arial"/>
          <w:sz w:val="20"/>
          <w:szCs w:val="20"/>
          <w:lang w:val="fr-CM"/>
        </w:rPr>
        <w:t xml:space="preserve"> donne en location annuelle à usage d’habitation </w:t>
      </w:r>
      <w:r>
        <w:rPr>
          <w:rFonts w:ascii="Arial" w:hAnsi="Arial" w:cs="Arial"/>
          <w:sz w:val="20"/>
          <w:szCs w:val="20"/>
          <w:lang w:val="fr-CM"/>
        </w:rPr>
        <w:t xml:space="preserve">au </w:t>
      </w:r>
      <w:r w:rsidRPr="0097278F">
        <w:rPr>
          <w:rFonts w:ascii="Arial" w:hAnsi="Arial" w:cs="Arial"/>
          <w:sz w:val="20"/>
          <w:szCs w:val="20"/>
          <w:lang w:val="fr-CM"/>
        </w:rPr>
        <w:t>locataires également</w:t>
      </w:r>
      <w:r>
        <w:rPr>
          <w:rFonts w:ascii="Arial" w:hAnsi="Arial" w:cs="Arial"/>
          <w:sz w:val="20"/>
          <w:szCs w:val="20"/>
          <w:lang w:val="fr-CM"/>
        </w:rPr>
        <w:t xml:space="preserve"> susmentionné qui accepte l’appartement S+3 meublé sis au 2ème étage avec ascenseur N°22H2 de la </w:t>
      </w:r>
      <w:r w:rsidR="00A017DC">
        <w:rPr>
          <w:rFonts w:ascii="Arial" w:hAnsi="Arial" w:cs="Arial"/>
          <w:sz w:val="20"/>
          <w:szCs w:val="20"/>
          <w:lang w:val="fr-CM"/>
        </w:rPr>
        <w:t>résidence</w:t>
      </w:r>
      <w:r>
        <w:rPr>
          <w:rFonts w:ascii="Arial" w:hAnsi="Arial" w:cs="Arial"/>
          <w:sz w:val="20"/>
          <w:szCs w:val="20"/>
          <w:lang w:val="fr-CM"/>
        </w:rPr>
        <w:t xml:space="preserve"> Yasmin </w:t>
      </w:r>
      <w:proofErr w:type="spellStart"/>
      <w:r>
        <w:rPr>
          <w:rFonts w:ascii="Arial" w:hAnsi="Arial" w:cs="Arial"/>
          <w:sz w:val="20"/>
          <w:szCs w:val="20"/>
          <w:lang w:val="fr-CM"/>
        </w:rPr>
        <w:t>Khezema</w:t>
      </w:r>
      <w:proofErr w:type="spellEnd"/>
      <w:r w:rsidR="00A017DC">
        <w:rPr>
          <w:rFonts w:ascii="Arial" w:hAnsi="Arial" w:cs="Arial"/>
          <w:sz w:val="20"/>
          <w:szCs w:val="20"/>
          <w:lang w:val="fr-CM"/>
        </w:rPr>
        <w:t>. Le local est tout équipé d’eau courante, d’électricité et de gaz. Il est composé d’un salon, trois chambres à coucher, d’une cuisine équipée et d’une salle de bain, de 3 climatiseurs. Le salon contient une TV plasma.</w:t>
      </w:r>
    </w:p>
    <w:p w14:paraId="063A0301" w14:textId="4C286B1B" w:rsidR="00A017DC" w:rsidRPr="00F343F6" w:rsidRDefault="00A017DC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A017DC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2 : Durée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>
        <w:rPr>
          <w:rFonts w:ascii="Arial" w:hAnsi="Arial" w:cs="Arial"/>
          <w:sz w:val="20"/>
          <w:szCs w:val="20"/>
          <w:lang w:val="fr-CM"/>
        </w:rPr>
        <w:t>La présente location est consentie et acceptée pour une période de 12 mois commençant le 01/02/2024 et finissant le 01/02/2025 renouvelable.</w:t>
      </w:r>
    </w:p>
    <w:p w14:paraId="64B804A1" w14:textId="3D398C6C" w:rsidR="00A017DC" w:rsidRDefault="00A017DC" w:rsidP="008500A7">
      <w:pPr>
        <w:jc w:val="both"/>
        <w:rPr>
          <w:rFonts w:ascii="Arial" w:hAnsi="Arial" w:cs="Arial"/>
          <w:sz w:val="20"/>
          <w:szCs w:val="20"/>
          <w:lang w:val="fr-CM"/>
        </w:rPr>
      </w:pPr>
      <w:r>
        <w:rPr>
          <w:rFonts w:ascii="Arial" w:hAnsi="Arial" w:cs="Arial"/>
          <w:sz w:val="20"/>
          <w:szCs w:val="20"/>
          <w:lang w:val="fr-CM"/>
        </w:rPr>
        <w:t xml:space="preserve">Faute de congé donné par l’une des deux parties 03 mois à l’avance, soit par lettre recommandée avec accusé de </w:t>
      </w:r>
      <w:r w:rsidR="00D92A23">
        <w:rPr>
          <w:rFonts w:ascii="Arial" w:hAnsi="Arial" w:cs="Arial"/>
          <w:sz w:val="20"/>
          <w:szCs w:val="20"/>
          <w:lang w:val="fr-CM"/>
        </w:rPr>
        <w:t>réception</w:t>
      </w:r>
      <w:r>
        <w:rPr>
          <w:rFonts w:ascii="Arial" w:hAnsi="Arial" w:cs="Arial"/>
          <w:sz w:val="20"/>
          <w:szCs w:val="20"/>
          <w:lang w:val="fr-CM"/>
        </w:rPr>
        <w:t xml:space="preserve"> ou par acte notarié, le </w:t>
      </w:r>
      <w:r w:rsidR="00D92A23">
        <w:rPr>
          <w:rFonts w:ascii="Arial" w:hAnsi="Arial" w:cs="Arial"/>
          <w:sz w:val="20"/>
          <w:szCs w:val="20"/>
          <w:lang w:val="fr-CM"/>
        </w:rPr>
        <w:t>présent</w:t>
      </w:r>
      <w:r>
        <w:rPr>
          <w:rFonts w:ascii="Arial" w:hAnsi="Arial" w:cs="Arial"/>
          <w:sz w:val="20"/>
          <w:szCs w:val="20"/>
          <w:lang w:val="fr-CM"/>
        </w:rPr>
        <w:t xml:space="preserve"> contrat</w:t>
      </w:r>
      <w:r w:rsidR="00D92A23">
        <w:rPr>
          <w:rFonts w:ascii="Arial" w:hAnsi="Arial" w:cs="Arial"/>
          <w:sz w:val="20"/>
          <w:szCs w:val="20"/>
          <w:lang w:val="fr-CM"/>
        </w:rPr>
        <w:t xml:space="preserve"> sera renouvelé par tacite reconduction jusqu’à ce qu’un congé ait été signifié.</w:t>
      </w:r>
    </w:p>
    <w:p w14:paraId="43DCB7A7" w14:textId="51D75017" w:rsidR="00D92A23" w:rsidRPr="00F343F6" w:rsidRDefault="00D92A23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D92A23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3 : Loyer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>
        <w:rPr>
          <w:rFonts w:ascii="Arial" w:hAnsi="Arial" w:cs="Arial"/>
          <w:sz w:val="20"/>
          <w:szCs w:val="20"/>
          <w:lang w:val="fr-CM"/>
        </w:rPr>
        <w:t>D’un commun accord le loyer est fixé à la somme de 900 DT. Le présent contrat sera reconduit pour la même durée moyennant une majoration annuelle fixée à cinq pour cent (5%).</w:t>
      </w:r>
    </w:p>
    <w:p w14:paraId="7515780B" w14:textId="0A6901A8" w:rsidR="00D92A23" w:rsidRDefault="00D92A23" w:rsidP="008500A7">
      <w:pPr>
        <w:jc w:val="both"/>
        <w:rPr>
          <w:rFonts w:ascii="Arial" w:hAnsi="Arial" w:cs="Arial"/>
          <w:sz w:val="20"/>
          <w:szCs w:val="20"/>
          <w:lang w:val="fr-CM"/>
        </w:rPr>
      </w:pPr>
      <w:r>
        <w:rPr>
          <w:rFonts w:ascii="Arial" w:hAnsi="Arial" w:cs="Arial"/>
          <w:sz w:val="20"/>
          <w:szCs w:val="20"/>
          <w:lang w:val="fr-CM"/>
        </w:rPr>
        <w:t>Le preneur paye, en outre, à l’issue des présents, le montant de 900 Dinars au Bailleur en espèces, à titre de cautionnement. La caution sera remboursée à la fin du contrat si le local loué est rendu dans le même état ou il a été remis au début du bail, et après apurement de l’état de tous les abonnements (eau, électricité, …) En cas de non -paiement d’une échéance, le bailleur à le plein droit de résilier le contrat sans préavis ni indemnité.</w:t>
      </w:r>
    </w:p>
    <w:p w14:paraId="2048EC05" w14:textId="348E4AC6" w:rsidR="00FF69F4" w:rsidRPr="00F343F6" w:rsidRDefault="00FF69F4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FF69F4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4 : Déclaration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 w:rsidR="0064419D">
        <w:rPr>
          <w:rFonts w:ascii="Arial" w:hAnsi="Arial" w:cs="Arial"/>
          <w:sz w:val="20"/>
          <w:szCs w:val="20"/>
          <w:lang w:val="fr-CM"/>
        </w:rPr>
        <w:t>Le bailleur déclare sans restriction ni réserve être le seul propri</w:t>
      </w:r>
      <w:r w:rsidR="00EB0F9C">
        <w:rPr>
          <w:rFonts w:ascii="Arial" w:hAnsi="Arial" w:cs="Arial"/>
          <w:sz w:val="20"/>
          <w:szCs w:val="20"/>
          <w:lang w:val="fr-CM"/>
        </w:rPr>
        <w:t>étaire du bien immobilier objet des présentes et qu’il détient la pleine capacité juridique</w:t>
      </w:r>
      <w:r w:rsidR="00315056">
        <w:rPr>
          <w:rFonts w:ascii="Arial" w:hAnsi="Arial" w:cs="Arial"/>
          <w:sz w:val="20"/>
          <w:szCs w:val="20"/>
          <w:lang w:val="fr-CM"/>
        </w:rPr>
        <w:t xml:space="preserve"> et les pleins pouvoirs lui permettant de conclure valablement le </w:t>
      </w:r>
      <w:r w:rsidR="00E31D1B">
        <w:rPr>
          <w:rFonts w:ascii="Arial" w:hAnsi="Arial" w:cs="Arial"/>
          <w:sz w:val="20"/>
          <w:szCs w:val="20"/>
          <w:lang w:val="fr-CM"/>
        </w:rPr>
        <w:t>présent</w:t>
      </w:r>
      <w:r w:rsidR="00315056">
        <w:rPr>
          <w:rFonts w:ascii="Arial" w:hAnsi="Arial" w:cs="Arial"/>
          <w:sz w:val="20"/>
          <w:szCs w:val="20"/>
          <w:lang w:val="fr-CM"/>
        </w:rPr>
        <w:t xml:space="preserve"> contrat de location</w:t>
      </w:r>
      <w:r w:rsidR="00E31D1B">
        <w:rPr>
          <w:rFonts w:ascii="Arial" w:hAnsi="Arial" w:cs="Arial"/>
          <w:sz w:val="20"/>
          <w:szCs w:val="20"/>
          <w:lang w:val="fr-CM"/>
        </w:rPr>
        <w:t xml:space="preserve"> en sa qualité de sus indiquée.</w:t>
      </w:r>
    </w:p>
    <w:p w14:paraId="0F0C2E6B" w14:textId="7784967E" w:rsidR="00FD29AE" w:rsidRPr="00F343F6" w:rsidRDefault="00D42876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FD29AE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Article </w:t>
      </w:r>
      <w:r w:rsidR="00FD29AE" w:rsidRPr="00FD29AE">
        <w:rPr>
          <w:rFonts w:ascii="Arial" w:hAnsi="Arial" w:cs="Arial"/>
          <w:b/>
          <w:bCs/>
          <w:sz w:val="20"/>
          <w:szCs w:val="20"/>
          <w:u w:val="single"/>
          <w:lang w:val="fr-CM"/>
        </w:rPr>
        <w:t>5 : Autorisation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 w:rsidR="0005780D">
        <w:rPr>
          <w:rFonts w:ascii="Arial" w:hAnsi="Arial" w:cs="Arial"/>
          <w:sz w:val="20"/>
          <w:szCs w:val="20"/>
          <w:lang w:val="fr-CM"/>
        </w:rPr>
        <w:t xml:space="preserve">La </w:t>
      </w:r>
      <w:r w:rsidR="005B2689">
        <w:rPr>
          <w:rFonts w:ascii="Arial" w:hAnsi="Arial" w:cs="Arial"/>
          <w:sz w:val="20"/>
          <w:szCs w:val="20"/>
          <w:lang w:val="fr-CM"/>
        </w:rPr>
        <w:t>présente</w:t>
      </w:r>
      <w:r w:rsidR="0005780D">
        <w:rPr>
          <w:rFonts w:ascii="Arial" w:hAnsi="Arial" w:cs="Arial"/>
          <w:sz w:val="20"/>
          <w:szCs w:val="20"/>
          <w:lang w:val="fr-CM"/>
        </w:rPr>
        <w:t xml:space="preserve"> location</w:t>
      </w:r>
      <w:r w:rsidR="005B1040">
        <w:rPr>
          <w:rFonts w:ascii="Arial" w:hAnsi="Arial" w:cs="Arial"/>
          <w:sz w:val="20"/>
          <w:szCs w:val="20"/>
          <w:lang w:val="fr-CM"/>
        </w:rPr>
        <w:t xml:space="preserve"> est consentie et acceptée aux charges et conditions générales</w:t>
      </w:r>
      <w:r w:rsidR="00C02DCA">
        <w:rPr>
          <w:rFonts w:ascii="Arial" w:hAnsi="Arial" w:cs="Arial"/>
          <w:sz w:val="20"/>
          <w:szCs w:val="20"/>
          <w:lang w:val="fr-CM"/>
        </w:rPr>
        <w:t xml:space="preserve"> suivantes, que le locataire s’oblige à exécuter sous peines de </w:t>
      </w:r>
      <w:r w:rsidR="005B2689">
        <w:rPr>
          <w:rFonts w:ascii="Arial" w:hAnsi="Arial" w:cs="Arial"/>
          <w:sz w:val="20"/>
          <w:szCs w:val="20"/>
          <w:lang w:val="fr-CM"/>
        </w:rPr>
        <w:t>résiliation</w:t>
      </w:r>
      <w:r w:rsidR="00C02DCA">
        <w:rPr>
          <w:rFonts w:ascii="Arial" w:hAnsi="Arial" w:cs="Arial"/>
          <w:sz w:val="20"/>
          <w:szCs w:val="20"/>
          <w:lang w:val="fr-CM"/>
        </w:rPr>
        <w:t xml:space="preserve"> du bail</w:t>
      </w:r>
      <w:r w:rsidR="00075A61">
        <w:rPr>
          <w:rFonts w:ascii="Arial" w:hAnsi="Arial" w:cs="Arial"/>
          <w:sz w:val="20"/>
          <w:szCs w:val="20"/>
          <w:lang w:val="fr-CM"/>
        </w:rPr>
        <w:t> : a. Il restera responsable de toutes contraventions ou tout</w:t>
      </w:r>
      <w:r w:rsidR="005D27D6">
        <w:rPr>
          <w:rFonts w:ascii="Arial" w:hAnsi="Arial" w:cs="Arial"/>
          <w:sz w:val="20"/>
          <w:szCs w:val="20"/>
          <w:lang w:val="fr-CM"/>
        </w:rPr>
        <w:t xml:space="preserve">e infraction imputable au </w:t>
      </w:r>
      <w:r w:rsidR="005B2689">
        <w:rPr>
          <w:rFonts w:ascii="Arial" w:hAnsi="Arial" w:cs="Arial"/>
          <w:sz w:val="20"/>
          <w:szCs w:val="20"/>
          <w:lang w:val="fr-CM"/>
        </w:rPr>
        <w:t>locataire ou</w:t>
      </w:r>
      <w:r w:rsidR="005D27D6">
        <w:rPr>
          <w:rFonts w:ascii="Arial" w:hAnsi="Arial" w:cs="Arial"/>
          <w:sz w:val="20"/>
          <w:szCs w:val="20"/>
          <w:lang w:val="fr-CM"/>
        </w:rPr>
        <w:t xml:space="preserve"> </w:t>
      </w:r>
      <w:proofErr w:type="spellStart"/>
      <w:r w:rsidR="005D27D6">
        <w:rPr>
          <w:rFonts w:ascii="Arial" w:hAnsi="Arial" w:cs="Arial"/>
          <w:sz w:val="20"/>
          <w:szCs w:val="20"/>
          <w:lang w:val="fr-CM"/>
        </w:rPr>
        <w:t>a</w:t>
      </w:r>
      <w:proofErr w:type="spellEnd"/>
      <w:r w:rsidR="005D27D6">
        <w:rPr>
          <w:rFonts w:ascii="Arial" w:hAnsi="Arial" w:cs="Arial"/>
          <w:sz w:val="20"/>
          <w:szCs w:val="20"/>
          <w:lang w:val="fr-CM"/>
        </w:rPr>
        <w:t xml:space="preserve"> un de ses </w:t>
      </w:r>
      <w:r w:rsidR="005B2689">
        <w:rPr>
          <w:rFonts w:ascii="Arial" w:hAnsi="Arial" w:cs="Arial"/>
          <w:sz w:val="20"/>
          <w:szCs w:val="20"/>
          <w:lang w:val="fr-CM"/>
        </w:rPr>
        <w:t>préposés</w:t>
      </w:r>
      <w:r w:rsidR="005D27D6">
        <w:rPr>
          <w:rFonts w:ascii="Arial" w:hAnsi="Arial" w:cs="Arial"/>
          <w:sz w:val="20"/>
          <w:szCs w:val="20"/>
          <w:lang w:val="fr-CM"/>
        </w:rPr>
        <w:t xml:space="preserve"> </w:t>
      </w:r>
      <w:r w:rsidR="005D27D6">
        <w:rPr>
          <w:rFonts w:ascii="Arial" w:hAnsi="Arial" w:cs="Arial"/>
          <w:sz w:val="20"/>
          <w:szCs w:val="20"/>
          <w:lang w:val="fr-CM"/>
        </w:rPr>
        <w:lastRenderedPageBreak/>
        <w:t>qui pourra</w:t>
      </w:r>
      <w:r w:rsidR="005B2689">
        <w:rPr>
          <w:rFonts w:ascii="Arial" w:hAnsi="Arial" w:cs="Arial"/>
          <w:sz w:val="20"/>
          <w:szCs w:val="20"/>
          <w:lang w:val="fr-CM"/>
        </w:rPr>
        <w:t xml:space="preserve"> être constatée par quelque autorité que ce soit. </w:t>
      </w:r>
      <w:r w:rsidR="0055414F">
        <w:rPr>
          <w:rFonts w:ascii="Arial" w:hAnsi="Arial" w:cs="Arial"/>
          <w:sz w:val="20"/>
          <w:szCs w:val="20"/>
          <w:lang w:val="fr-CM"/>
        </w:rPr>
        <w:t>b</w:t>
      </w:r>
      <w:r w:rsidR="005B2689">
        <w:rPr>
          <w:rFonts w:ascii="Arial" w:hAnsi="Arial" w:cs="Arial"/>
          <w:sz w:val="20"/>
          <w:szCs w:val="20"/>
          <w:lang w:val="fr-CM"/>
        </w:rPr>
        <w:t>.</w:t>
      </w:r>
      <w:r w:rsidR="00EB34F6">
        <w:rPr>
          <w:rFonts w:ascii="Arial" w:hAnsi="Arial" w:cs="Arial"/>
          <w:sz w:val="20"/>
          <w:szCs w:val="20"/>
          <w:lang w:val="fr-CM"/>
        </w:rPr>
        <w:t xml:space="preserve"> Il ne pourra en aucun cas</w:t>
      </w:r>
      <w:r w:rsidR="00501F77">
        <w:rPr>
          <w:rFonts w:ascii="Arial" w:hAnsi="Arial" w:cs="Arial"/>
          <w:sz w:val="20"/>
          <w:szCs w:val="20"/>
          <w:lang w:val="fr-CM"/>
        </w:rPr>
        <w:t xml:space="preserve"> procéder à des transformations, et autres touchant l’aspect </w:t>
      </w:r>
      <w:r w:rsidR="00A729C6">
        <w:rPr>
          <w:rFonts w:ascii="Arial" w:hAnsi="Arial" w:cs="Arial"/>
          <w:sz w:val="20"/>
          <w:szCs w:val="20"/>
          <w:lang w:val="fr-CM"/>
        </w:rPr>
        <w:t>extérieur</w:t>
      </w:r>
      <w:r w:rsidR="00501F77">
        <w:rPr>
          <w:rFonts w:ascii="Arial" w:hAnsi="Arial" w:cs="Arial"/>
          <w:sz w:val="20"/>
          <w:szCs w:val="20"/>
          <w:lang w:val="fr-CM"/>
        </w:rPr>
        <w:t xml:space="preserve"> ou </w:t>
      </w:r>
      <w:r w:rsidR="00A729C6">
        <w:rPr>
          <w:rFonts w:ascii="Arial" w:hAnsi="Arial" w:cs="Arial"/>
          <w:sz w:val="20"/>
          <w:szCs w:val="20"/>
          <w:lang w:val="fr-CM"/>
        </w:rPr>
        <w:t>intérieur</w:t>
      </w:r>
      <w:r w:rsidR="00501F77">
        <w:rPr>
          <w:rFonts w:ascii="Arial" w:hAnsi="Arial" w:cs="Arial"/>
          <w:sz w:val="20"/>
          <w:szCs w:val="20"/>
          <w:lang w:val="fr-CM"/>
        </w:rPr>
        <w:t xml:space="preserve"> du local</w:t>
      </w:r>
      <w:r w:rsidR="00202555">
        <w:rPr>
          <w:rFonts w:ascii="Arial" w:hAnsi="Arial" w:cs="Arial"/>
          <w:sz w:val="20"/>
          <w:szCs w:val="20"/>
          <w:lang w:val="fr-CM"/>
        </w:rPr>
        <w:t xml:space="preserve">. c. Il s’engage à </w:t>
      </w:r>
      <w:r w:rsidR="00A729C6">
        <w:rPr>
          <w:rFonts w:ascii="Arial" w:hAnsi="Arial" w:cs="Arial"/>
          <w:sz w:val="20"/>
          <w:szCs w:val="20"/>
          <w:lang w:val="fr-CM"/>
        </w:rPr>
        <w:t>maintenir</w:t>
      </w:r>
      <w:r w:rsidR="00202555">
        <w:rPr>
          <w:rFonts w:ascii="Arial" w:hAnsi="Arial" w:cs="Arial"/>
          <w:sz w:val="20"/>
          <w:szCs w:val="20"/>
          <w:lang w:val="fr-CM"/>
        </w:rPr>
        <w:t xml:space="preserve"> le local en bon état d’ordre, de propriété</w:t>
      </w:r>
      <w:r w:rsidR="00A30413">
        <w:rPr>
          <w:rFonts w:ascii="Arial" w:hAnsi="Arial" w:cs="Arial"/>
          <w:sz w:val="20"/>
          <w:szCs w:val="20"/>
          <w:lang w:val="fr-CM"/>
        </w:rPr>
        <w:t xml:space="preserve"> et d’entretien, prenant à sa charge </w:t>
      </w:r>
      <w:r w:rsidR="00A729C6">
        <w:rPr>
          <w:rFonts w:ascii="Arial" w:hAnsi="Arial" w:cs="Arial"/>
          <w:sz w:val="20"/>
          <w:szCs w:val="20"/>
          <w:lang w:val="fr-CM"/>
        </w:rPr>
        <w:t>tous les frais</w:t>
      </w:r>
      <w:r w:rsidR="00A30413">
        <w:rPr>
          <w:rFonts w:ascii="Arial" w:hAnsi="Arial" w:cs="Arial"/>
          <w:sz w:val="20"/>
          <w:szCs w:val="20"/>
          <w:lang w:val="fr-CM"/>
        </w:rPr>
        <w:t xml:space="preserve"> y </w:t>
      </w:r>
      <w:r w:rsidR="00A729C6">
        <w:rPr>
          <w:rFonts w:ascii="Arial" w:hAnsi="Arial" w:cs="Arial"/>
          <w:sz w:val="20"/>
          <w:szCs w:val="20"/>
          <w:lang w:val="fr-CM"/>
        </w:rPr>
        <w:t>afférents</w:t>
      </w:r>
      <w:r w:rsidR="00A30413">
        <w:rPr>
          <w:rFonts w:ascii="Arial" w:hAnsi="Arial" w:cs="Arial"/>
          <w:sz w:val="20"/>
          <w:szCs w:val="20"/>
          <w:lang w:val="fr-CM"/>
        </w:rPr>
        <w:t>. d.</w:t>
      </w:r>
      <w:r w:rsidR="001F3A3E">
        <w:rPr>
          <w:rFonts w:ascii="Arial" w:hAnsi="Arial" w:cs="Arial"/>
          <w:sz w:val="20"/>
          <w:szCs w:val="20"/>
          <w:lang w:val="fr-CM"/>
        </w:rPr>
        <w:t xml:space="preserve"> Les frais d’eau potable, d’</w:t>
      </w:r>
      <w:r w:rsidR="00A729C6">
        <w:rPr>
          <w:rFonts w:ascii="Arial" w:hAnsi="Arial" w:cs="Arial"/>
          <w:sz w:val="20"/>
          <w:szCs w:val="20"/>
          <w:lang w:val="fr-CM"/>
        </w:rPr>
        <w:t>électricité</w:t>
      </w:r>
      <w:r w:rsidR="001F3A3E">
        <w:rPr>
          <w:rFonts w:ascii="Arial" w:hAnsi="Arial" w:cs="Arial"/>
          <w:sz w:val="20"/>
          <w:szCs w:val="20"/>
          <w:lang w:val="fr-CM"/>
        </w:rPr>
        <w:t xml:space="preserve"> et de gaz sont à la charge du </w:t>
      </w:r>
      <w:r w:rsidR="00A729C6">
        <w:rPr>
          <w:rFonts w:ascii="Arial" w:hAnsi="Arial" w:cs="Arial"/>
          <w:sz w:val="20"/>
          <w:szCs w:val="20"/>
          <w:lang w:val="fr-CM"/>
        </w:rPr>
        <w:t>locataire</w:t>
      </w:r>
      <w:r w:rsidR="001F3A3E">
        <w:rPr>
          <w:rFonts w:ascii="Arial" w:hAnsi="Arial" w:cs="Arial"/>
          <w:sz w:val="20"/>
          <w:szCs w:val="20"/>
          <w:lang w:val="fr-CM"/>
        </w:rPr>
        <w:t>. e. Il est strictement interdit d</w:t>
      </w:r>
      <w:r w:rsidR="000F761A">
        <w:rPr>
          <w:rFonts w:ascii="Arial" w:hAnsi="Arial" w:cs="Arial"/>
          <w:sz w:val="20"/>
          <w:szCs w:val="20"/>
          <w:lang w:val="fr-CM"/>
        </w:rPr>
        <w:t xml:space="preserve">’introduire dans le local loué des matières inflammable, explosives ou </w:t>
      </w:r>
      <w:r w:rsidR="00A729C6">
        <w:rPr>
          <w:rFonts w:ascii="Arial" w:hAnsi="Arial" w:cs="Arial"/>
          <w:sz w:val="20"/>
          <w:szCs w:val="20"/>
          <w:lang w:val="fr-CM"/>
        </w:rPr>
        <w:t xml:space="preserve">dangereuses pour la sécurité de l’immeuble, des voisins, etc.…, faute </w:t>
      </w:r>
      <w:r w:rsidR="00404A10">
        <w:rPr>
          <w:rFonts w:ascii="Arial" w:hAnsi="Arial" w:cs="Arial"/>
          <w:sz w:val="20"/>
          <w:szCs w:val="20"/>
          <w:lang w:val="fr-CM"/>
        </w:rPr>
        <w:t>.</w:t>
      </w:r>
      <w:r w:rsidR="00A729C6">
        <w:rPr>
          <w:rFonts w:ascii="Arial" w:hAnsi="Arial" w:cs="Arial"/>
          <w:sz w:val="20"/>
          <w:szCs w:val="20"/>
          <w:lang w:val="fr-CM"/>
        </w:rPr>
        <w:t>de quoi il est responsable exclusif des dégâts qui peuvent y découler.</w:t>
      </w:r>
      <w:r w:rsidR="00FD24DD">
        <w:rPr>
          <w:rFonts w:ascii="Arial" w:hAnsi="Arial" w:cs="Arial"/>
          <w:sz w:val="20"/>
          <w:szCs w:val="20"/>
          <w:lang w:val="fr-CM"/>
        </w:rPr>
        <w:t xml:space="preserve"> f. Le </w:t>
      </w:r>
      <w:r w:rsidR="00BD1F3A">
        <w:rPr>
          <w:rFonts w:ascii="Arial" w:hAnsi="Arial" w:cs="Arial"/>
          <w:sz w:val="20"/>
          <w:szCs w:val="20"/>
          <w:lang w:val="fr-CM"/>
        </w:rPr>
        <w:t>propriétaire</w:t>
      </w:r>
      <w:r w:rsidR="00FD24DD">
        <w:rPr>
          <w:rFonts w:ascii="Arial" w:hAnsi="Arial" w:cs="Arial"/>
          <w:sz w:val="20"/>
          <w:szCs w:val="20"/>
          <w:lang w:val="fr-CM"/>
        </w:rPr>
        <w:t xml:space="preserve"> peut disposer d’un droit de visite dans certains cas précis, mais toujours avec </w:t>
      </w:r>
      <w:r w:rsidR="00BD1F3A">
        <w:rPr>
          <w:rFonts w:ascii="Arial" w:hAnsi="Arial" w:cs="Arial"/>
          <w:sz w:val="20"/>
          <w:szCs w:val="20"/>
          <w:lang w:val="fr-CM"/>
        </w:rPr>
        <w:t>l’</w:t>
      </w:r>
      <w:r w:rsidR="00FD24DD">
        <w:rPr>
          <w:rFonts w:ascii="Arial" w:hAnsi="Arial" w:cs="Arial"/>
          <w:sz w:val="20"/>
          <w:szCs w:val="20"/>
          <w:lang w:val="fr-CM"/>
        </w:rPr>
        <w:t>autoris</w:t>
      </w:r>
      <w:r w:rsidR="00BD1F3A">
        <w:rPr>
          <w:rFonts w:ascii="Arial" w:hAnsi="Arial" w:cs="Arial"/>
          <w:sz w:val="20"/>
          <w:szCs w:val="20"/>
          <w:lang w:val="fr-CM"/>
        </w:rPr>
        <w:t>ation du locataire.</w:t>
      </w:r>
    </w:p>
    <w:p w14:paraId="686F06B8" w14:textId="3951E95D" w:rsidR="001F24C1" w:rsidRPr="00F343F6" w:rsidRDefault="00BD1F3A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1F24C1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6 : Aménagements et Travaux</w:t>
      </w:r>
      <w:r w:rsidR="001F24C1" w:rsidRPr="001F24C1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à Réaliser par le locataire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 w:rsidR="001F24C1">
        <w:rPr>
          <w:rFonts w:ascii="Arial" w:hAnsi="Arial" w:cs="Arial"/>
          <w:sz w:val="20"/>
          <w:szCs w:val="20"/>
          <w:lang w:val="fr-CM"/>
        </w:rPr>
        <w:t>Le locataire ne peut en aucun cas proc</w:t>
      </w:r>
      <w:r w:rsidR="00856DCF">
        <w:rPr>
          <w:rFonts w:ascii="Arial" w:hAnsi="Arial" w:cs="Arial"/>
          <w:sz w:val="20"/>
          <w:szCs w:val="20"/>
          <w:lang w:val="fr-CM"/>
        </w:rPr>
        <w:t xml:space="preserve">éder à des aménagements ou travaux notamment de construction, sauf après autorisation </w:t>
      </w:r>
      <w:r w:rsidR="002445A7">
        <w:rPr>
          <w:rFonts w:ascii="Arial" w:hAnsi="Arial" w:cs="Arial"/>
          <w:sz w:val="20"/>
          <w:szCs w:val="20"/>
          <w:lang w:val="fr-CM"/>
        </w:rPr>
        <w:t>écrite et signée de la part du propriétaire.</w:t>
      </w:r>
    </w:p>
    <w:p w14:paraId="4B5855F6" w14:textId="3F62405D" w:rsidR="002445A7" w:rsidRDefault="002445A7" w:rsidP="008500A7">
      <w:pPr>
        <w:jc w:val="both"/>
        <w:rPr>
          <w:rFonts w:ascii="Arial" w:hAnsi="Arial" w:cs="Arial"/>
          <w:sz w:val="20"/>
          <w:szCs w:val="20"/>
          <w:lang w:val="fr-CM"/>
        </w:rPr>
      </w:pPr>
      <w:r>
        <w:rPr>
          <w:rFonts w:ascii="Arial" w:hAnsi="Arial" w:cs="Arial"/>
          <w:sz w:val="20"/>
          <w:szCs w:val="20"/>
          <w:lang w:val="fr-CM"/>
        </w:rPr>
        <w:t>Le locataire</w:t>
      </w:r>
      <w:r w:rsidR="00615168">
        <w:rPr>
          <w:rFonts w:ascii="Arial" w:hAnsi="Arial" w:cs="Arial"/>
          <w:sz w:val="20"/>
          <w:szCs w:val="20"/>
          <w:lang w:val="fr-CM"/>
        </w:rPr>
        <w:t xml:space="preserve"> prend la responsabilité de remplacer tout ce qui peu</w:t>
      </w:r>
      <w:r w:rsidR="00C65745">
        <w:rPr>
          <w:rFonts w:ascii="Arial" w:hAnsi="Arial" w:cs="Arial"/>
          <w:sz w:val="20"/>
          <w:szCs w:val="20"/>
          <w:lang w:val="fr-CM"/>
        </w:rPr>
        <w:t>t</w:t>
      </w:r>
      <w:r w:rsidR="00615168">
        <w:rPr>
          <w:rFonts w:ascii="Arial" w:hAnsi="Arial" w:cs="Arial"/>
          <w:sz w:val="20"/>
          <w:szCs w:val="20"/>
          <w:lang w:val="fr-CM"/>
        </w:rPr>
        <w:t xml:space="preserve"> être endommagé, ou dété</w:t>
      </w:r>
      <w:r w:rsidR="00C65745">
        <w:rPr>
          <w:rFonts w:ascii="Arial" w:hAnsi="Arial" w:cs="Arial"/>
          <w:sz w:val="20"/>
          <w:szCs w:val="20"/>
          <w:lang w:val="fr-CM"/>
        </w:rPr>
        <w:t>rioré à ses frais</w:t>
      </w:r>
      <w:r w:rsidR="00B032F9" w:rsidRPr="00B032F9">
        <w:rPr>
          <w:rFonts w:ascii="Arial" w:hAnsi="Arial" w:cs="Arial"/>
          <w:sz w:val="20"/>
          <w:szCs w:val="20"/>
          <w:lang w:val="fr-CM"/>
        </w:rPr>
        <w:t>.</w:t>
      </w:r>
    </w:p>
    <w:p w14:paraId="216DBDFB" w14:textId="3D9AD25A" w:rsidR="003D3385" w:rsidRPr="00F343F6" w:rsidRDefault="00245E55" w:rsidP="008500A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CM"/>
        </w:rPr>
      </w:pPr>
      <w:r w:rsidRPr="003D3385">
        <w:rPr>
          <w:rFonts w:ascii="Arial" w:hAnsi="Arial" w:cs="Arial"/>
          <w:b/>
          <w:bCs/>
          <w:sz w:val="20"/>
          <w:szCs w:val="20"/>
          <w:u w:val="single"/>
          <w:lang w:val="fr-CM"/>
        </w:rPr>
        <w:t>Article 7</w:t>
      </w:r>
      <w:r w:rsidR="003D3385" w:rsidRPr="003D3385">
        <w:rPr>
          <w:rFonts w:ascii="Arial" w:hAnsi="Arial" w:cs="Arial"/>
          <w:b/>
          <w:bCs/>
          <w:sz w:val="20"/>
          <w:szCs w:val="20"/>
          <w:u w:val="single"/>
          <w:lang w:val="fr-CM"/>
        </w:rPr>
        <w:t> :</w:t>
      </w:r>
      <w:r w:rsidR="00F343F6">
        <w:rPr>
          <w:rFonts w:ascii="Arial" w:hAnsi="Arial" w:cs="Arial"/>
          <w:b/>
          <w:bCs/>
          <w:sz w:val="20"/>
          <w:szCs w:val="20"/>
          <w:u w:val="single"/>
          <w:lang w:val="fr-CM"/>
        </w:rPr>
        <w:t xml:space="preserve"> </w:t>
      </w:r>
      <w:r w:rsidR="003D3385">
        <w:rPr>
          <w:rFonts w:ascii="Arial" w:hAnsi="Arial" w:cs="Arial"/>
          <w:sz w:val="20"/>
          <w:szCs w:val="20"/>
          <w:lang w:val="fr-CM"/>
        </w:rPr>
        <w:t xml:space="preserve">Le </w:t>
      </w:r>
      <w:r w:rsidR="006155C3">
        <w:rPr>
          <w:rFonts w:ascii="Arial" w:hAnsi="Arial" w:cs="Arial"/>
          <w:sz w:val="20"/>
          <w:szCs w:val="20"/>
          <w:lang w:val="fr-CM"/>
        </w:rPr>
        <w:t>présent</w:t>
      </w:r>
      <w:r w:rsidR="003D3385">
        <w:rPr>
          <w:rFonts w:ascii="Arial" w:hAnsi="Arial" w:cs="Arial"/>
          <w:sz w:val="20"/>
          <w:szCs w:val="20"/>
          <w:lang w:val="fr-CM"/>
        </w:rPr>
        <w:t xml:space="preserve"> contrat sera </w:t>
      </w:r>
      <w:proofErr w:type="spellStart"/>
      <w:r w:rsidR="006155C3">
        <w:rPr>
          <w:rFonts w:ascii="Arial" w:hAnsi="Arial" w:cs="Arial"/>
          <w:sz w:val="20"/>
          <w:szCs w:val="20"/>
          <w:lang w:val="fr-CM"/>
        </w:rPr>
        <w:t>resillé</w:t>
      </w:r>
      <w:proofErr w:type="spellEnd"/>
      <w:r w:rsidR="000D5B1C">
        <w:rPr>
          <w:rFonts w:ascii="Arial" w:hAnsi="Arial" w:cs="Arial"/>
          <w:sz w:val="20"/>
          <w:szCs w:val="20"/>
          <w:lang w:val="fr-CM"/>
        </w:rPr>
        <w:t xml:space="preserve"> de plein droit et sans préjudice de toute demande de dommages et </w:t>
      </w:r>
      <w:r w:rsidR="00A34116">
        <w:rPr>
          <w:rFonts w:ascii="Arial" w:hAnsi="Arial" w:cs="Arial"/>
          <w:sz w:val="20"/>
          <w:szCs w:val="20"/>
          <w:lang w:val="fr-CM"/>
        </w:rPr>
        <w:t>intérêts formulée par le bailleur en cas d’</w:t>
      </w:r>
      <w:r w:rsidR="006155C3">
        <w:rPr>
          <w:rFonts w:ascii="Arial" w:hAnsi="Arial" w:cs="Arial"/>
          <w:sz w:val="20"/>
          <w:szCs w:val="20"/>
          <w:lang w:val="fr-CM"/>
        </w:rPr>
        <w:t>inexécution</w:t>
      </w:r>
      <w:r w:rsidR="00A64951">
        <w:rPr>
          <w:rFonts w:ascii="Arial" w:hAnsi="Arial" w:cs="Arial"/>
          <w:sz w:val="20"/>
          <w:szCs w:val="20"/>
          <w:lang w:val="fr-CM"/>
        </w:rPr>
        <w:t xml:space="preserve"> par le locataire d’une quelconque des charges et des conditions du </w:t>
      </w:r>
      <w:r w:rsidR="006155C3">
        <w:rPr>
          <w:rFonts w:ascii="Arial" w:hAnsi="Arial" w:cs="Arial"/>
          <w:sz w:val="20"/>
          <w:szCs w:val="20"/>
          <w:lang w:val="fr-CM"/>
        </w:rPr>
        <w:t>présent</w:t>
      </w:r>
      <w:r w:rsidR="00A64951">
        <w:rPr>
          <w:rFonts w:ascii="Arial" w:hAnsi="Arial" w:cs="Arial"/>
          <w:sz w:val="20"/>
          <w:szCs w:val="20"/>
          <w:lang w:val="fr-CM"/>
        </w:rPr>
        <w:t xml:space="preserve"> contrat et c’est </w:t>
      </w:r>
      <w:r w:rsidR="00D962F0">
        <w:rPr>
          <w:rFonts w:ascii="Arial" w:hAnsi="Arial" w:cs="Arial"/>
          <w:sz w:val="20"/>
          <w:szCs w:val="20"/>
          <w:lang w:val="fr-CM"/>
        </w:rPr>
        <w:t>un mois après une mise en demeure par lettre recommandée</w:t>
      </w:r>
      <w:r w:rsidR="00AB79BB">
        <w:rPr>
          <w:rFonts w:ascii="Arial" w:hAnsi="Arial" w:cs="Arial"/>
          <w:sz w:val="20"/>
          <w:szCs w:val="20"/>
          <w:lang w:val="fr-CM"/>
        </w:rPr>
        <w:t xml:space="preserve"> restée infructueuse, sans qu’il soit besoin d’aucune autre formalité judiciaire et sans qu’une offre de paiement </w:t>
      </w:r>
      <w:r w:rsidR="006155C3">
        <w:rPr>
          <w:rFonts w:ascii="Arial" w:hAnsi="Arial" w:cs="Arial"/>
          <w:sz w:val="20"/>
          <w:szCs w:val="20"/>
          <w:lang w:val="fr-CM"/>
        </w:rPr>
        <w:t>ultérieure</w:t>
      </w:r>
      <w:r w:rsidR="00AB79BB">
        <w:rPr>
          <w:rFonts w:ascii="Arial" w:hAnsi="Arial" w:cs="Arial"/>
          <w:sz w:val="20"/>
          <w:szCs w:val="20"/>
          <w:lang w:val="fr-CM"/>
        </w:rPr>
        <w:t xml:space="preserve"> puisse en</w:t>
      </w:r>
      <w:r w:rsidR="006155C3">
        <w:rPr>
          <w:rFonts w:ascii="Arial" w:hAnsi="Arial" w:cs="Arial"/>
          <w:sz w:val="20"/>
          <w:szCs w:val="20"/>
          <w:lang w:val="fr-CM"/>
        </w:rPr>
        <w:t xml:space="preserve">lever au bailleur </w:t>
      </w:r>
      <w:r w:rsidR="00BD707D">
        <w:rPr>
          <w:rFonts w:ascii="Arial" w:hAnsi="Arial" w:cs="Arial"/>
          <w:sz w:val="20"/>
          <w:szCs w:val="20"/>
          <w:lang w:val="fr-CM"/>
        </w:rPr>
        <w:t>son droit</w:t>
      </w:r>
      <w:r w:rsidR="006155C3">
        <w:rPr>
          <w:rFonts w:ascii="Arial" w:hAnsi="Arial" w:cs="Arial"/>
          <w:sz w:val="20"/>
          <w:szCs w:val="20"/>
          <w:lang w:val="fr-CM"/>
        </w:rPr>
        <w:t xml:space="preserve"> de résiliation.</w:t>
      </w:r>
    </w:p>
    <w:p w14:paraId="27CEE537" w14:textId="77777777" w:rsidR="00BD707D" w:rsidRDefault="00BD707D" w:rsidP="001D3A7C">
      <w:pPr>
        <w:jc w:val="both"/>
        <w:rPr>
          <w:rFonts w:ascii="Arial" w:hAnsi="Arial" w:cs="Arial"/>
          <w:sz w:val="20"/>
          <w:szCs w:val="20"/>
          <w:lang w:val="fr-CM"/>
        </w:rPr>
      </w:pPr>
    </w:p>
    <w:p w14:paraId="6B1C3BFD" w14:textId="233F7402" w:rsidR="00BD707D" w:rsidRDefault="002C518F" w:rsidP="00302BBE">
      <w:pPr>
        <w:rPr>
          <w:rFonts w:ascii="Arial" w:hAnsi="Arial" w:cs="Arial"/>
          <w:sz w:val="20"/>
          <w:szCs w:val="20"/>
          <w:lang w:val="fr-CM"/>
        </w:rPr>
      </w:pPr>
      <w:r>
        <w:rPr>
          <w:rFonts w:ascii="Arial" w:hAnsi="Arial" w:cs="Arial"/>
          <w:sz w:val="20"/>
          <w:szCs w:val="20"/>
          <w:lang w:val="fr-CM"/>
        </w:rPr>
        <w:t>Fait à Sousse le 08/02/2024           en 03 originaux</w:t>
      </w:r>
    </w:p>
    <w:p w14:paraId="3A3461FC" w14:textId="77777777" w:rsidR="00ED6725" w:rsidRDefault="00ED6725" w:rsidP="00302BBE">
      <w:pPr>
        <w:rPr>
          <w:rFonts w:ascii="Arial" w:hAnsi="Arial" w:cs="Arial"/>
          <w:sz w:val="20"/>
          <w:szCs w:val="20"/>
          <w:lang w:val="fr-CM"/>
        </w:rPr>
      </w:pPr>
    </w:p>
    <w:p w14:paraId="3A597E5E" w14:textId="16FD26D7" w:rsidR="00ED6725" w:rsidRPr="00B032F9" w:rsidRDefault="00ED6725" w:rsidP="00302BBE">
      <w:pPr>
        <w:rPr>
          <w:rFonts w:ascii="Arial" w:hAnsi="Arial" w:cs="Arial"/>
          <w:sz w:val="20"/>
          <w:szCs w:val="20"/>
          <w:lang w:val="fr-CM"/>
        </w:rPr>
      </w:pPr>
      <w:r>
        <w:rPr>
          <w:rFonts w:ascii="Arial" w:hAnsi="Arial" w:cs="Arial"/>
          <w:sz w:val="20"/>
          <w:szCs w:val="20"/>
          <w:lang w:val="fr-CM"/>
        </w:rPr>
        <w:t>Les locataires                                                                                                      Le Bailleur</w:t>
      </w:r>
    </w:p>
    <w:sectPr w:rsidR="00ED6725" w:rsidRPr="00B03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005A8"/>
    <w:multiLevelType w:val="hybridMultilevel"/>
    <w:tmpl w:val="C2F26578"/>
    <w:lvl w:ilvl="0" w:tplc="995CC3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BE"/>
    <w:rsid w:val="00010C84"/>
    <w:rsid w:val="0005780D"/>
    <w:rsid w:val="00075A61"/>
    <w:rsid w:val="000D5B1C"/>
    <w:rsid w:val="000F761A"/>
    <w:rsid w:val="001D3A7C"/>
    <w:rsid w:val="001F24C1"/>
    <w:rsid w:val="001F3A3E"/>
    <w:rsid w:val="00202555"/>
    <w:rsid w:val="002445A7"/>
    <w:rsid w:val="00245E55"/>
    <w:rsid w:val="002C518F"/>
    <w:rsid w:val="00302BBE"/>
    <w:rsid w:val="00315056"/>
    <w:rsid w:val="00382F11"/>
    <w:rsid w:val="003D3385"/>
    <w:rsid w:val="003F2287"/>
    <w:rsid w:val="00404A10"/>
    <w:rsid w:val="00501F77"/>
    <w:rsid w:val="0055414F"/>
    <w:rsid w:val="005B1040"/>
    <w:rsid w:val="005B2689"/>
    <w:rsid w:val="005D27D6"/>
    <w:rsid w:val="00615168"/>
    <w:rsid w:val="006155C3"/>
    <w:rsid w:val="0064419D"/>
    <w:rsid w:val="0065257A"/>
    <w:rsid w:val="00743B0A"/>
    <w:rsid w:val="008500A7"/>
    <w:rsid w:val="00856DCF"/>
    <w:rsid w:val="0097278F"/>
    <w:rsid w:val="009E6533"/>
    <w:rsid w:val="00A017DC"/>
    <w:rsid w:val="00A30413"/>
    <w:rsid w:val="00A34116"/>
    <w:rsid w:val="00A64951"/>
    <w:rsid w:val="00A729C6"/>
    <w:rsid w:val="00A864DC"/>
    <w:rsid w:val="00AB79BB"/>
    <w:rsid w:val="00AD2309"/>
    <w:rsid w:val="00B032F9"/>
    <w:rsid w:val="00BD1F3A"/>
    <w:rsid w:val="00BD707D"/>
    <w:rsid w:val="00C02DCA"/>
    <w:rsid w:val="00C5478B"/>
    <w:rsid w:val="00C65745"/>
    <w:rsid w:val="00D42876"/>
    <w:rsid w:val="00D92A23"/>
    <w:rsid w:val="00D962F0"/>
    <w:rsid w:val="00E26E87"/>
    <w:rsid w:val="00E31D1B"/>
    <w:rsid w:val="00EB0F9C"/>
    <w:rsid w:val="00EB34F6"/>
    <w:rsid w:val="00EB7CF3"/>
    <w:rsid w:val="00ED6725"/>
    <w:rsid w:val="00F343F6"/>
    <w:rsid w:val="00F83C0E"/>
    <w:rsid w:val="00FD24DD"/>
    <w:rsid w:val="00FD29A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D84"/>
  <w15:chartTrackingRefBased/>
  <w15:docId w15:val="{8CD90A4E-DF78-44F3-9FD8-498F09F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2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2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2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2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2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2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2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2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2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2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2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2B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2B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2B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2B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2B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2B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2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2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2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2B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2BB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02B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2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2B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2BBE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ronice yemeli</dc:creator>
  <cp:keywords/>
  <dc:description/>
  <cp:lastModifiedBy>REBEH</cp:lastModifiedBy>
  <cp:revision>57</cp:revision>
  <cp:lastPrinted>2024-02-08T12:39:00Z</cp:lastPrinted>
  <dcterms:created xsi:type="dcterms:W3CDTF">2024-02-07T23:41:00Z</dcterms:created>
  <dcterms:modified xsi:type="dcterms:W3CDTF">2024-02-08T12:42:00Z</dcterms:modified>
</cp:coreProperties>
</file>